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06" w:type="pct"/>
        <w:tblInd w:w="-743" w:type="dxa"/>
        <w:tblLayout w:type="fixed"/>
        <w:tblLook w:val="04A0"/>
      </w:tblPr>
      <w:tblGrid>
        <w:gridCol w:w="714"/>
        <w:gridCol w:w="4268"/>
        <w:gridCol w:w="600"/>
        <w:gridCol w:w="1811"/>
        <w:gridCol w:w="1411"/>
        <w:gridCol w:w="1544"/>
      </w:tblGrid>
      <w:tr w:rsidR="00F1548D" w:rsidTr="00C90426">
        <w:trPr>
          <w:trHeight w:val="322"/>
        </w:trPr>
        <w:tc>
          <w:tcPr>
            <w:tcW w:w="5000" w:type="pct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 w:rsidP="003E575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2"/>
              </w:rPr>
              <w:t>Информация о достижении уровня плановых значений показателей муниципальной программы</w:t>
            </w:r>
            <w:r w:rsidR="00DE4155">
              <w:rPr>
                <w:b/>
                <w:bCs/>
                <w:color w:val="000000"/>
                <w:szCs w:val="22"/>
              </w:rPr>
              <w:t xml:space="preserve"> </w:t>
            </w:r>
            <w:r w:rsidR="00DE4155" w:rsidRPr="00DE4155">
              <w:rPr>
                <w:b/>
                <w:bCs/>
                <w:color w:val="000000"/>
                <w:szCs w:val="22"/>
              </w:rPr>
              <w:t xml:space="preserve">"Создание условий для эффективного управления муниципальными финансами в муниципальном образовании </w:t>
            </w:r>
            <w:r w:rsidR="003E575B">
              <w:rPr>
                <w:b/>
                <w:bCs/>
                <w:color w:val="000000"/>
                <w:szCs w:val="22"/>
              </w:rPr>
              <w:t>«</w:t>
            </w:r>
            <w:proofErr w:type="spellStart"/>
            <w:r w:rsidR="00DE4155" w:rsidRPr="00DE4155">
              <w:rPr>
                <w:b/>
                <w:bCs/>
                <w:color w:val="000000"/>
                <w:szCs w:val="22"/>
              </w:rPr>
              <w:t>Руднянский</w:t>
            </w:r>
            <w:proofErr w:type="spellEnd"/>
            <w:r w:rsidR="00DE4155" w:rsidRPr="00DE4155">
              <w:rPr>
                <w:b/>
                <w:bCs/>
                <w:color w:val="000000"/>
                <w:szCs w:val="22"/>
              </w:rPr>
              <w:t xml:space="preserve"> </w:t>
            </w:r>
            <w:r w:rsidR="003E575B">
              <w:rPr>
                <w:b/>
                <w:bCs/>
                <w:color w:val="000000"/>
                <w:szCs w:val="22"/>
              </w:rPr>
              <w:t>муниципальный округ»</w:t>
            </w:r>
            <w:r w:rsidR="00DE4155" w:rsidRPr="00DE4155">
              <w:rPr>
                <w:b/>
                <w:bCs/>
                <w:color w:val="000000"/>
                <w:szCs w:val="22"/>
              </w:rPr>
              <w:t xml:space="preserve"> Смоленской области"</w:t>
            </w:r>
            <w:r w:rsidR="00DE4155">
              <w:rPr>
                <w:b/>
                <w:bCs/>
                <w:color w:val="000000"/>
                <w:szCs w:val="22"/>
              </w:rPr>
              <w:t xml:space="preserve"> за 202</w:t>
            </w:r>
            <w:r w:rsidR="00B04687">
              <w:rPr>
                <w:b/>
                <w:bCs/>
                <w:color w:val="000000"/>
                <w:szCs w:val="22"/>
              </w:rPr>
              <w:t>5</w:t>
            </w:r>
            <w:r w:rsidR="00DE4155">
              <w:rPr>
                <w:b/>
                <w:bCs/>
                <w:color w:val="000000"/>
                <w:szCs w:val="22"/>
              </w:rPr>
              <w:t xml:space="preserve"> год</w:t>
            </w:r>
          </w:p>
        </w:tc>
      </w:tr>
      <w:tr w:rsidR="00F1548D" w:rsidTr="00C90426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F1548D" w:rsidTr="00C90426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F1548D" w:rsidTr="00C90426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F1548D" w:rsidTr="00C90426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F1548D" w:rsidTr="00C90426">
        <w:trPr>
          <w:trHeight w:val="322"/>
        </w:trPr>
        <w:tc>
          <w:tcPr>
            <w:tcW w:w="5000" w:type="pct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</w:p>
        </w:tc>
      </w:tr>
      <w:tr w:rsidR="00A773BF" w:rsidTr="00D621FC">
        <w:trPr>
          <w:trHeight w:val="802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Default="00F1548D" w:rsidP="00A773BF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Default="00F1548D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Default="00F1548D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F1548D" w:rsidRDefault="00F1548D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Плановое значение на отчетный год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:rsidR="00F1548D" w:rsidRDefault="00F1548D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Фактическое значение за отчетный год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Default="00F1548D" w:rsidP="00C90426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Пояснение причин, повлиявших на невыполнени</w:t>
            </w:r>
            <w:r w:rsidR="00C90426">
              <w:rPr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показателя</w:t>
            </w:r>
          </w:p>
        </w:tc>
      </w:tr>
      <w:tr w:rsidR="00F1548D" w:rsidTr="00C90426">
        <w:trPr>
          <w:trHeight w:val="52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548D" w:rsidRDefault="00F154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Целевые показатели МП</w:t>
            </w:r>
          </w:p>
        </w:tc>
      </w:tr>
      <w:tr w:rsidR="009241F7" w:rsidRPr="00297E43" w:rsidTr="00510EA4">
        <w:trPr>
          <w:trHeight w:val="61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41F7" w:rsidRDefault="009241F7" w:rsidP="00A773BF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1F7" w:rsidRPr="00A810CF" w:rsidRDefault="009241F7" w:rsidP="00297E43">
            <w:pPr>
              <w:widowControl/>
              <w:shd w:val="clear" w:color="auto" w:fill="FFFFFF"/>
              <w:ind w:left="-57" w:right="33" w:firstLine="0"/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 xml:space="preserve">Отсутствие просроченной кредиторской задолженности муниципального </w:t>
            </w:r>
            <w:r w:rsidR="00510EA4">
              <w:rPr>
                <w:color w:val="1A1A1A"/>
                <w:sz w:val="20"/>
                <w:szCs w:val="20"/>
              </w:rPr>
              <w:t>образования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1F7" w:rsidRPr="00297E43" w:rsidRDefault="00510EA4" w:rsidP="00A153E4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1F7" w:rsidRDefault="00510EA4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1F7" w:rsidRPr="00297E43" w:rsidRDefault="00510EA4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1F7" w:rsidRPr="00297E43" w:rsidRDefault="009241F7" w:rsidP="00A153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241F7" w:rsidRPr="00297E43" w:rsidTr="00510EA4">
        <w:trPr>
          <w:trHeight w:val="846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41F7" w:rsidRDefault="00510EA4" w:rsidP="00A773BF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1F7" w:rsidRPr="00A810CF" w:rsidRDefault="00510EA4" w:rsidP="00297E43">
            <w:pPr>
              <w:widowControl/>
              <w:shd w:val="clear" w:color="auto" w:fill="FFFFFF"/>
              <w:ind w:left="-57" w:right="33" w:firstLine="0"/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>Увеличение доли расходов бюджета муниципального образования, формируемых в рамках муниципальных программ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1F7" w:rsidRDefault="00510EA4" w:rsidP="00A153E4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Да/нет</w:t>
            </w:r>
          </w:p>
          <w:p w:rsidR="00510EA4" w:rsidRPr="00297E43" w:rsidRDefault="00510EA4" w:rsidP="00A153E4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1F7" w:rsidRDefault="00510EA4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  <w:p w:rsidR="00510EA4" w:rsidRDefault="00510EA4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1F7" w:rsidRDefault="00510EA4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  <w:p w:rsidR="00510EA4" w:rsidRPr="00297E43" w:rsidRDefault="00510EA4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1F7" w:rsidRPr="00297E43" w:rsidRDefault="009241F7" w:rsidP="00A153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81A79" w:rsidRPr="00297E43" w:rsidTr="00D621FC">
        <w:trPr>
          <w:trHeight w:val="1204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Pr="00EC22E2" w:rsidRDefault="00510EA4" w:rsidP="00297E43">
            <w:pPr>
              <w:ind w:right="-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48D" w:rsidRPr="00297E43" w:rsidRDefault="00510EA4" w:rsidP="00297E43">
            <w:pPr>
              <w:widowControl/>
              <w:shd w:val="clear" w:color="auto" w:fill="FFFFFF"/>
              <w:ind w:left="-57" w:right="33"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Охват бюджетных ассигнований местного бюджета показателями, характеризующими цели и результаты их использования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48D" w:rsidRPr="00297E43" w:rsidRDefault="00510EA4" w:rsidP="00A153E4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48D" w:rsidRPr="00297E43" w:rsidRDefault="00510EA4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48D" w:rsidRPr="00297E43" w:rsidRDefault="00510EA4" w:rsidP="00DB0394">
            <w:pPr>
              <w:ind w:left="-19" w:right="-87" w:firstLine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48D" w:rsidRPr="00297E43" w:rsidRDefault="00F1548D" w:rsidP="00A153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81A79" w:rsidRPr="00297E43" w:rsidTr="00D621FC">
        <w:trPr>
          <w:trHeight w:val="408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Pr="00A773BF" w:rsidRDefault="00510EA4" w:rsidP="00A773BF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Pr="00297E43" w:rsidRDefault="00531763" w:rsidP="00297E43">
            <w:pPr>
              <w:widowControl/>
              <w:shd w:val="clear" w:color="auto" w:fill="FFFFFF"/>
              <w:ind w:left="-57" w:right="33"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Исполнение расходных обязательств местного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1548D" w:rsidRPr="00297E43" w:rsidRDefault="00DB0394" w:rsidP="00A153E4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1548D" w:rsidRPr="00297E43" w:rsidRDefault="00DB0394" w:rsidP="00DB0394">
            <w:pPr>
              <w:ind w:left="-19" w:right="-8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1548D" w:rsidRPr="00297E43" w:rsidRDefault="00DB0394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F1548D" w:rsidRPr="00297E43" w:rsidRDefault="00F1548D" w:rsidP="00A153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81A79" w:rsidRPr="00297E43" w:rsidTr="00D621FC">
        <w:trPr>
          <w:trHeight w:val="58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10CF" w:rsidRPr="00A773BF" w:rsidRDefault="00510EA4" w:rsidP="00A773BF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10CF" w:rsidRPr="00297E43" w:rsidRDefault="00DB0394" w:rsidP="000B3C39">
            <w:pPr>
              <w:widowControl/>
              <w:shd w:val="clear" w:color="auto" w:fill="FFFFFF"/>
              <w:ind w:left="-57" w:right="33"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Соблюдение установленных законодательством требований составления отчетности об исполнении бюджета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A810CF" w:rsidRPr="00297E43" w:rsidRDefault="00DB0394" w:rsidP="00A153E4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A810CF" w:rsidRPr="00A72C3A" w:rsidRDefault="00DB0394" w:rsidP="00DB0394">
            <w:pPr>
              <w:ind w:left="-19" w:right="-8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A810CF" w:rsidRPr="00297E43" w:rsidRDefault="00DB0394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A810CF" w:rsidRPr="00297E43" w:rsidRDefault="00A810CF" w:rsidP="00A153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10EA4" w:rsidRPr="00297E43" w:rsidTr="00DB0394">
        <w:trPr>
          <w:trHeight w:val="982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EA4" w:rsidRDefault="00510EA4" w:rsidP="00531763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510EA4" w:rsidRPr="00EC22E2" w:rsidRDefault="00510EA4" w:rsidP="00531763">
            <w:pPr>
              <w:jc w:val="left"/>
              <w:rPr>
                <w:sz w:val="20"/>
                <w:szCs w:val="20"/>
              </w:rPr>
            </w:pPr>
          </w:p>
          <w:p w:rsidR="00510EA4" w:rsidRPr="00EC22E2" w:rsidRDefault="00510EA4" w:rsidP="00531763">
            <w:pPr>
              <w:ind w:left="-93" w:right="-159" w:firstLine="802"/>
              <w:jc w:val="left"/>
              <w:rPr>
                <w:sz w:val="20"/>
                <w:szCs w:val="20"/>
              </w:rPr>
            </w:pPr>
          </w:p>
          <w:p w:rsidR="00510EA4" w:rsidRPr="00EC22E2" w:rsidRDefault="00510EA4" w:rsidP="00531763">
            <w:pPr>
              <w:jc w:val="left"/>
              <w:rPr>
                <w:sz w:val="20"/>
                <w:szCs w:val="20"/>
              </w:rPr>
            </w:pPr>
          </w:p>
          <w:p w:rsidR="00510EA4" w:rsidRPr="00EC22E2" w:rsidRDefault="00510EA4" w:rsidP="00531763">
            <w:pPr>
              <w:jc w:val="left"/>
              <w:rPr>
                <w:sz w:val="20"/>
                <w:szCs w:val="20"/>
              </w:rPr>
            </w:pPr>
          </w:p>
          <w:p w:rsidR="00510EA4" w:rsidRPr="00EC22E2" w:rsidRDefault="00510EA4" w:rsidP="00531763">
            <w:pPr>
              <w:ind w:right="-159"/>
              <w:jc w:val="left"/>
              <w:rPr>
                <w:sz w:val="20"/>
                <w:szCs w:val="20"/>
              </w:rPr>
            </w:pP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0EA4" w:rsidRPr="00297E43" w:rsidRDefault="00510EA4" w:rsidP="00531763">
            <w:pPr>
              <w:widowControl/>
              <w:shd w:val="clear" w:color="auto" w:fill="FFFFFF"/>
              <w:ind w:left="-57" w:right="33" w:firstLine="0"/>
              <w:rPr>
                <w:color w:val="000000"/>
                <w:sz w:val="20"/>
                <w:szCs w:val="20"/>
              </w:rPr>
            </w:pPr>
            <w:r w:rsidRPr="00A810CF">
              <w:rPr>
                <w:color w:val="1A1A1A"/>
                <w:sz w:val="20"/>
                <w:szCs w:val="20"/>
              </w:rPr>
              <w:t>Отношение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объема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муниципального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долга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к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общему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годовому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объему доходов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местного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бюджета без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учета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утвержденного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объема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безвозмездных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поступлений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0EA4" w:rsidRPr="00297E43" w:rsidRDefault="00510EA4" w:rsidP="00531763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 w:rsidRPr="00297E43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0EA4" w:rsidRDefault="00510EA4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</w:p>
          <w:p w:rsidR="00510EA4" w:rsidRDefault="00510EA4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</w:p>
          <w:p w:rsidR="00510EA4" w:rsidRPr="00297E43" w:rsidRDefault="00510EA4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 w:rsidRPr="00297E43">
              <w:rPr>
                <w:color w:val="000000"/>
                <w:sz w:val="20"/>
                <w:szCs w:val="20"/>
                <w:lang w:val="en-US"/>
              </w:rPr>
              <w:t>&lt;100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0EA4" w:rsidRPr="00297E43" w:rsidRDefault="00510EA4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</w:p>
          <w:p w:rsidR="00510EA4" w:rsidRPr="00297E43" w:rsidRDefault="00510EA4" w:rsidP="00DB0394">
            <w:pPr>
              <w:ind w:left="-19" w:right="-87"/>
              <w:jc w:val="center"/>
              <w:rPr>
                <w:sz w:val="20"/>
                <w:szCs w:val="20"/>
              </w:rPr>
            </w:pPr>
          </w:p>
          <w:p w:rsidR="00510EA4" w:rsidRPr="00A153E4" w:rsidRDefault="00AD1A87" w:rsidP="00DB0394">
            <w:pPr>
              <w:ind w:left="-19" w:right="-87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  <w:p w:rsidR="00510EA4" w:rsidRPr="00297E43" w:rsidRDefault="00510EA4" w:rsidP="00DB0394">
            <w:pPr>
              <w:ind w:left="-19" w:right="-87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0EA4" w:rsidRPr="00297E43" w:rsidRDefault="00510EA4" w:rsidP="005317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10EA4" w:rsidRPr="00297E43" w:rsidTr="00D621FC">
        <w:trPr>
          <w:trHeight w:val="58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EA4" w:rsidRDefault="00510EA4" w:rsidP="00531763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  <w:p w:rsidR="00510EA4" w:rsidRPr="00A773BF" w:rsidRDefault="00510EA4" w:rsidP="00531763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0EA4" w:rsidRPr="00297E43" w:rsidRDefault="00510EA4" w:rsidP="00531763">
            <w:pPr>
              <w:widowControl/>
              <w:shd w:val="clear" w:color="auto" w:fill="FFFFFF"/>
              <w:ind w:left="-57" w:right="33" w:firstLine="0"/>
              <w:rPr>
                <w:color w:val="000000"/>
                <w:sz w:val="20"/>
                <w:szCs w:val="20"/>
              </w:rPr>
            </w:pPr>
            <w:r w:rsidRPr="00EA7CF0">
              <w:rPr>
                <w:color w:val="1A1A1A"/>
                <w:sz w:val="20"/>
                <w:szCs w:val="20"/>
              </w:rPr>
              <w:t>Доля объема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просроченной</w:t>
            </w:r>
            <w:r>
              <w:rPr>
                <w:color w:val="1A1A1A"/>
                <w:sz w:val="20"/>
                <w:szCs w:val="20"/>
              </w:rPr>
              <w:t xml:space="preserve"> </w:t>
            </w:r>
            <w:r w:rsidRPr="00297E43">
              <w:rPr>
                <w:color w:val="1A1A1A"/>
                <w:sz w:val="20"/>
                <w:szCs w:val="20"/>
              </w:rPr>
              <w:t>з</w:t>
            </w:r>
            <w:r w:rsidRPr="00EA7CF0">
              <w:rPr>
                <w:color w:val="1A1A1A"/>
                <w:sz w:val="20"/>
                <w:szCs w:val="20"/>
              </w:rPr>
              <w:t>адолженности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 xml:space="preserve">по </w:t>
            </w:r>
            <w:r w:rsidRPr="00297E43">
              <w:rPr>
                <w:color w:val="1A1A1A"/>
                <w:sz w:val="20"/>
                <w:szCs w:val="20"/>
              </w:rPr>
              <w:t>д</w:t>
            </w:r>
            <w:r w:rsidRPr="00EA7CF0">
              <w:rPr>
                <w:color w:val="1A1A1A"/>
                <w:sz w:val="20"/>
                <w:szCs w:val="20"/>
              </w:rPr>
              <w:t>олговым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обязательствам</w:t>
            </w:r>
            <w:r w:rsidRPr="00297E43">
              <w:rPr>
                <w:color w:val="1A1A1A"/>
                <w:sz w:val="20"/>
                <w:szCs w:val="20"/>
              </w:rPr>
              <w:t xml:space="preserve"> к </w:t>
            </w:r>
            <w:r w:rsidRPr="00EA7CF0">
              <w:rPr>
                <w:color w:val="1A1A1A"/>
                <w:sz w:val="20"/>
                <w:szCs w:val="20"/>
              </w:rPr>
              <w:t>общему объему</w:t>
            </w:r>
            <w:r w:rsidRPr="00297E43">
              <w:rPr>
                <w:color w:val="1A1A1A"/>
                <w:sz w:val="20"/>
                <w:szCs w:val="20"/>
              </w:rPr>
              <w:t xml:space="preserve"> з</w:t>
            </w:r>
            <w:r w:rsidRPr="00EA7CF0">
              <w:rPr>
                <w:color w:val="1A1A1A"/>
                <w:sz w:val="20"/>
                <w:szCs w:val="20"/>
              </w:rPr>
              <w:t>адолженности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 xml:space="preserve">по </w:t>
            </w:r>
            <w:r w:rsidRPr="00297E43">
              <w:rPr>
                <w:color w:val="1A1A1A"/>
                <w:sz w:val="20"/>
                <w:szCs w:val="20"/>
              </w:rPr>
              <w:t>д</w:t>
            </w:r>
            <w:r w:rsidRPr="00EA7CF0">
              <w:rPr>
                <w:color w:val="1A1A1A"/>
                <w:sz w:val="20"/>
                <w:szCs w:val="20"/>
              </w:rPr>
              <w:t>олговым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обязательствам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0EA4" w:rsidRPr="00297E43" w:rsidRDefault="00510EA4" w:rsidP="00531763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0EA4" w:rsidRPr="00297E43" w:rsidRDefault="00510EA4" w:rsidP="00DB0394">
            <w:pPr>
              <w:ind w:left="-19" w:right="-8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0EA4" w:rsidRPr="00297E43" w:rsidRDefault="00510EA4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0EA4" w:rsidRPr="00297E43" w:rsidRDefault="00510EA4" w:rsidP="005317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10EA4" w:rsidRPr="00297E43" w:rsidTr="00D621FC">
        <w:trPr>
          <w:trHeight w:val="58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EA4" w:rsidRPr="00A773BF" w:rsidRDefault="00510EA4" w:rsidP="00531763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0EA4" w:rsidRPr="00EA7CF0" w:rsidRDefault="00510EA4" w:rsidP="00531763">
            <w:pPr>
              <w:widowControl/>
              <w:shd w:val="clear" w:color="auto" w:fill="FFFFFF"/>
              <w:ind w:left="-57" w:right="33" w:firstLine="0"/>
              <w:rPr>
                <w:color w:val="1A1A1A"/>
                <w:sz w:val="20"/>
                <w:szCs w:val="20"/>
              </w:rPr>
            </w:pPr>
            <w:r w:rsidRPr="00EA7CF0">
              <w:rPr>
                <w:color w:val="1A1A1A"/>
                <w:sz w:val="20"/>
                <w:szCs w:val="20"/>
              </w:rPr>
              <w:t>Доля расходов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на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обслуживание</w:t>
            </w:r>
          </w:p>
          <w:p w:rsidR="00510EA4" w:rsidRPr="00297E43" w:rsidRDefault="00510EA4" w:rsidP="00531763">
            <w:pPr>
              <w:widowControl/>
              <w:shd w:val="clear" w:color="auto" w:fill="FFFFFF"/>
              <w:ind w:left="-57" w:right="33" w:firstLine="0"/>
              <w:rPr>
                <w:color w:val="000000"/>
                <w:sz w:val="20"/>
                <w:szCs w:val="20"/>
              </w:rPr>
            </w:pPr>
            <w:r w:rsidRPr="00297E43">
              <w:rPr>
                <w:color w:val="1A1A1A"/>
                <w:sz w:val="20"/>
                <w:szCs w:val="20"/>
              </w:rPr>
              <w:t>м</w:t>
            </w:r>
            <w:r w:rsidRPr="00EA7CF0">
              <w:rPr>
                <w:color w:val="1A1A1A"/>
                <w:sz w:val="20"/>
                <w:szCs w:val="20"/>
              </w:rPr>
              <w:t>униципального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долга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в общем</w:t>
            </w:r>
            <w:r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объеме расходов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местного</w:t>
            </w:r>
            <w:r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бюджета, за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исключением</w:t>
            </w:r>
            <w:r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объема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расходов,</w:t>
            </w:r>
            <w:r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которые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осуществляются</w:t>
            </w:r>
            <w:r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за счет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субвенций,</w:t>
            </w:r>
            <w:r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предоставляемых из бюджетов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бюджетной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системы</w:t>
            </w:r>
            <w:r w:rsidRPr="00297E43">
              <w:rPr>
                <w:color w:val="1A1A1A"/>
                <w:sz w:val="20"/>
                <w:szCs w:val="20"/>
              </w:rPr>
              <w:t xml:space="preserve"> РФ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0EA4" w:rsidRPr="00297E43" w:rsidRDefault="00510EA4" w:rsidP="00531763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0EA4" w:rsidRDefault="00510EA4" w:rsidP="00DB0394">
            <w:pPr>
              <w:ind w:left="-19" w:right="-87"/>
              <w:jc w:val="center"/>
              <w:rPr>
                <w:color w:val="000000"/>
                <w:sz w:val="20"/>
                <w:szCs w:val="20"/>
              </w:rPr>
            </w:pPr>
          </w:p>
          <w:p w:rsidR="00510EA4" w:rsidRDefault="00510EA4" w:rsidP="00DB0394">
            <w:pPr>
              <w:ind w:left="-19" w:right="-87"/>
              <w:jc w:val="center"/>
              <w:rPr>
                <w:color w:val="000000"/>
                <w:sz w:val="20"/>
                <w:szCs w:val="20"/>
              </w:rPr>
            </w:pPr>
          </w:p>
          <w:p w:rsidR="00510EA4" w:rsidRPr="00A72C3A" w:rsidRDefault="00510EA4" w:rsidP="00DB0394">
            <w:pPr>
              <w:ind w:left="-19" w:right="-87"/>
              <w:jc w:val="center"/>
              <w:rPr>
                <w:color w:val="000000"/>
                <w:sz w:val="20"/>
                <w:szCs w:val="20"/>
              </w:rPr>
            </w:pPr>
            <w:r w:rsidRPr="00297E43">
              <w:rPr>
                <w:color w:val="000000"/>
                <w:sz w:val="20"/>
                <w:szCs w:val="20"/>
                <w:lang w:val="en-US"/>
              </w:rPr>
              <w:t>&lt;</w:t>
            </w: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0EA4" w:rsidRDefault="00510EA4" w:rsidP="00DB0394">
            <w:pPr>
              <w:ind w:left="-19" w:right="-87"/>
              <w:jc w:val="center"/>
              <w:rPr>
                <w:color w:val="000000"/>
                <w:sz w:val="20"/>
                <w:szCs w:val="20"/>
              </w:rPr>
            </w:pPr>
          </w:p>
          <w:p w:rsidR="00510EA4" w:rsidRDefault="00510EA4" w:rsidP="00DB0394">
            <w:pPr>
              <w:ind w:left="-19" w:right="-87"/>
              <w:jc w:val="center"/>
              <w:rPr>
                <w:color w:val="000000"/>
                <w:sz w:val="20"/>
                <w:szCs w:val="20"/>
              </w:rPr>
            </w:pPr>
          </w:p>
          <w:p w:rsidR="00510EA4" w:rsidRPr="00297E43" w:rsidRDefault="00AD1A87" w:rsidP="00DB0394">
            <w:pPr>
              <w:ind w:left="-19" w:right="-87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0EA4" w:rsidRPr="00297E43" w:rsidRDefault="00510EA4" w:rsidP="005317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1548D" w:rsidTr="00C90426">
        <w:trPr>
          <w:trHeight w:val="45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1548D" w:rsidRDefault="00F154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Региональный проект ________________________________________</w:t>
            </w:r>
          </w:p>
        </w:tc>
      </w:tr>
      <w:tr w:rsidR="00F1548D" w:rsidTr="00C90426">
        <w:trPr>
          <w:trHeight w:val="5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Целевые показатели </w:t>
            </w:r>
          </w:p>
        </w:tc>
      </w:tr>
      <w:tr w:rsidR="00A773BF" w:rsidTr="00D621FC">
        <w:trPr>
          <w:trHeight w:val="438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Показатель 1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D621FC" w:rsidP="00D62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  <w:r w:rsidR="00F1548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D621FC" w:rsidP="00D62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</w:t>
            </w:r>
            <w:r w:rsidR="00F1548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D621FC" w:rsidP="00D621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</w:t>
            </w:r>
            <w:r w:rsidR="00F1548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73BF" w:rsidTr="00D621FC">
        <w:trPr>
          <w:trHeight w:val="38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Показатель 2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73BF" w:rsidTr="00D621FC">
        <w:trPr>
          <w:trHeight w:val="51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И т.д.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548D" w:rsidTr="00C90426">
        <w:trPr>
          <w:trHeight w:val="4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1548D" w:rsidRDefault="00F154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Ведомственный проект______________________________________</w:t>
            </w:r>
          </w:p>
        </w:tc>
      </w:tr>
      <w:tr w:rsidR="00F1548D" w:rsidTr="00C90426">
        <w:trPr>
          <w:trHeight w:val="4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Целевые показатели </w:t>
            </w:r>
          </w:p>
        </w:tc>
      </w:tr>
      <w:tr w:rsidR="00D621FC" w:rsidTr="00D621FC">
        <w:trPr>
          <w:trHeight w:val="36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21FC" w:rsidRDefault="00D621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621FC" w:rsidRDefault="00D621FC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Показатель 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21FC" w:rsidRDefault="00D621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21FC" w:rsidRDefault="00D621FC" w:rsidP="009241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21FC" w:rsidRDefault="00D621FC" w:rsidP="009241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 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21FC" w:rsidRDefault="00D621FC" w:rsidP="009241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  </w:t>
            </w:r>
          </w:p>
        </w:tc>
      </w:tr>
      <w:tr w:rsidR="00A773BF" w:rsidTr="00D621FC">
        <w:trPr>
          <w:trHeight w:val="31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Показатель 2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548D" w:rsidRDefault="00F154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73BF" w:rsidTr="00D621FC">
        <w:trPr>
          <w:trHeight w:val="49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548D" w:rsidRDefault="00F154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И т.д.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1548D" w:rsidTr="00C90426">
        <w:trPr>
          <w:trHeight w:val="49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F1548D" w:rsidRDefault="00F1548D" w:rsidP="00A6663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Комплекс процессных мероприятий </w:t>
            </w:r>
            <w:r w:rsidR="00A153E4">
              <w:rPr>
                <w:b/>
                <w:bCs/>
                <w:color w:val="000000"/>
                <w:sz w:val="20"/>
                <w:szCs w:val="20"/>
              </w:rPr>
              <w:t>«Управление муниципальным долгом</w:t>
            </w:r>
            <w:r w:rsidR="00A66631">
              <w:rPr>
                <w:b/>
                <w:bCs/>
                <w:color w:val="000000"/>
                <w:sz w:val="20"/>
                <w:szCs w:val="20"/>
              </w:rPr>
              <w:t xml:space="preserve"> муниципального образования «</w:t>
            </w:r>
            <w:proofErr w:type="spellStart"/>
            <w:r w:rsidR="00A66631">
              <w:rPr>
                <w:b/>
                <w:bCs/>
                <w:color w:val="000000"/>
                <w:sz w:val="20"/>
                <w:szCs w:val="20"/>
              </w:rPr>
              <w:t>Руднянский</w:t>
            </w:r>
            <w:proofErr w:type="spellEnd"/>
            <w:r w:rsidR="00A66631">
              <w:rPr>
                <w:b/>
                <w:bCs/>
                <w:color w:val="000000"/>
                <w:sz w:val="20"/>
                <w:szCs w:val="20"/>
              </w:rPr>
              <w:t xml:space="preserve"> муниципальный округ»</w:t>
            </w:r>
            <w:r w:rsidR="00A153E4">
              <w:rPr>
                <w:b/>
                <w:bCs/>
                <w:color w:val="000000"/>
                <w:sz w:val="20"/>
                <w:szCs w:val="20"/>
              </w:rPr>
              <w:t xml:space="preserve"> Смоленской области»</w:t>
            </w:r>
          </w:p>
        </w:tc>
      </w:tr>
      <w:tr w:rsidR="00F1548D" w:rsidTr="00C90426">
        <w:trPr>
          <w:trHeight w:val="39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1548D" w:rsidRDefault="00F154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Целевые показатели</w:t>
            </w:r>
          </w:p>
        </w:tc>
      </w:tr>
      <w:tr w:rsidR="00A153E4" w:rsidTr="00D621FC">
        <w:trPr>
          <w:trHeight w:val="381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Default="00A153E4" w:rsidP="009241F7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A153E4" w:rsidRPr="00EC22E2" w:rsidRDefault="00A153E4" w:rsidP="009241F7">
            <w:pPr>
              <w:jc w:val="left"/>
              <w:rPr>
                <w:sz w:val="20"/>
                <w:szCs w:val="20"/>
              </w:rPr>
            </w:pPr>
          </w:p>
          <w:p w:rsidR="00A153E4" w:rsidRPr="00EC22E2" w:rsidRDefault="00A153E4" w:rsidP="009241F7">
            <w:pPr>
              <w:ind w:left="-93" w:right="-159" w:firstLine="802"/>
              <w:jc w:val="left"/>
              <w:rPr>
                <w:sz w:val="20"/>
                <w:szCs w:val="20"/>
              </w:rPr>
            </w:pPr>
          </w:p>
          <w:p w:rsidR="00A153E4" w:rsidRPr="00EC22E2" w:rsidRDefault="00A153E4" w:rsidP="009241F7">
            <w:pPr>
              <w:jc w:val="left"/>
              <w:rPr>
                <w:sz w:val="20"/>
                <w:szCs w:val="20"/>
              </w:rPr>
            </w:pPr>
          </w:p>
          <w:p w:rsidR="00A153E4" w:rsidRPr="00EC22E2" w:rsidRDefault="00A153E4" w:rsidP="009241F7">
            <w:pPr>
              <w:jc w:val="left"/>
              <w:rPr>
                <w:sz w:val="20"/>
                <w:szCs w:val="20"/>
              </w:rPr>
            </w:pPr>
          </w:p>
          <w:p w:rsidR="00A153E4" w:rsidRPr="00EC22E2" w:rsidRDefault="00A153E4" w:rsidP="009241F7">
            <w:pPr>
              <w:ind w:right="-159"/>
              <w:jc w:val="left"/>
              <w:rPr>
                <w:sz w:val="20"/>
                <w:szCs w:val="20"/>
              </w:rPr>
            </w:pPr>
          </w:p>
        </w:tc>
        <w:tc>
          <w:tcPr>
            <w:tcW w:w="2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53E4" w:rsidRPr="00297E43" w:rsidRDefault="00A153E4" w:rsidP="009241F7">
            <w:pPr>
              <w:widowControl/>
              <w:shd w:val="clear" w:color="auto" w:fill="FFFFFF"/>
              <w:ind w:left="-57" w:right="33" w:firstLine="0"/>
              <w:rPr>
                <w:color w:val="000000"/>
                <w:sz w:val="20"/>
                <w:szCs w:val="20"/>
              </w:rPr>
            </w:pPr>
            <w:r w:rsidRPr="00A810CF">
              <w:rPr>
                <w:color w:val="1A1A1A"/>
                <w:sz w:val="20"/>
                <w:szCs w:val="20"/>
              </w:rPr>
              <w:t>Отношение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объема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муниципального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долга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к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общему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годовому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объему доходов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местного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бюджета без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учета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утвержденного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объема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безвозмездных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A810CF">
              <w:rPr>
                <w:color w:val="1A1A1A"/>
                <w:sz w:val="20"/>
                <w:szCs w:val="20"/>
              </w:rPr>
              <w:t>поступлений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Pr="00297E43" w:rsidRDefault="00A153E4" w:rsidP="009241F7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 w:rsidRPr="00297E43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Default="00A153E4" w:rsidP="009241F7">
            <w:pPr>
              <w:ind w:right="-109" w:firstLine="0"/>
              <w:jc w:val="center"/>
              <w:rPr>
                <w:color w:val="000000"/>
                <w:sz w:val="20"/>
                <w:szCs w:val="20"/>
              </w:rPr>
            </w:pPr>
          </w:p>
          <w:p w:rsidR="00A153E4" w:rsidRDefault="00A153E4" w:rsidP="009241F7">
            <w:pPr>
              <w:ind w:right="-109" w:firstLine="0"/>
              <w:jc w:val="center"/>
              <w:rPr>
                <w:color w:val="000000"/>
                <w:sz w:val="20"/>
                <w:szCs w:val="20"/>
              </w:rPr>
            </w:pPr>
          </w:p>
          <w:p w:rsidR="00A153E4" w:rsidRPr="00297E43" w:rsidRDefault="00A153E4" w:rsidP="009241F7">
            <w:pPr>
              <w:ind w:right="-109" w:firstLine="0"/>
              <w:jc w:val="center"/>
              <w:rPr>
                <w:color w:val="000000"/>
                <w:sz w:val="20"/>
                <w:szCs w:val="20"/>
              </w:rPr>
            </w:pPr>
            <w:r w:rsidRPr="00297E43">
              <w:rPr>
                <w:color w:val="000000"/>
                <w:sz w:val="20"/>
                <w:szCs w:val="20"/>
                <w:lang w:val="en-US"/>
              </w:rPr>
              <w:t>&lt;100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Pr="00297E43" w:rsidRDefault="00A153E4" w:rsidP="009241F7">
            <w:pPr>
              <w:ind w:right="-108" w:firstLine="0"/>
              <w:jc w:val="center"/>
              <w:rPr>
                <w:color w:val="000000"/>
                <w:sz w:val="20"/>
                <w:szCs w:val="20"/>
              </w:rPr>
            </w:pPr>
          </w:p>
          <w:p w:rsidR="00A153E4" w:rsidRPr="00297E43" w:rsidRDefault="00A153E4" w:rsidP="009241F7">
            <w:pPr>
              <w:jc w:val="center"/>
              <w:rPr>
                <w:sz w:val="20"/>
                <w:szCs w:val="20"/>
              </w:rPr>
            </w:pPr>
          </w:p>
          <w:p w:rsidR="00A153E4" w:rsidRPr="00A153E4" w:rsidRDefault="00AD1A87" w:rsidP="009241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  <w:p w:rsidR="00A153E4" w:rsidRPr="00297E43" w:rsidRDefault="00A153E4" w:rsidP="009241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Pr="00297E43" w:rsidRDefault="00A153E4" w:rsidP="009241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153E4" w:rsidTr="00D621FC">
        <w:trPr>
          <w:trHeight w:val="45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Default="00A153E4" w:rsidP="009241F7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A153E4" w:rsidRPr="00A773BF" w:rsidRDefault="00A153E4" w:rsidP="009241F7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53E4" w:rsidRPr="00297E43" w:rsidRDefault="00A153E4" w:rsidP="009241F7">
            <w:pPr>
              <w:widowControl/>
              <w:shd w:val="clear" w:color="auto" w:fill="FFFFFF"/>
              <w:ind w:left="-57" w:right="33" w:firstLine="0"/>
              <w:rPr>
                <w:color w:val="000000"/>
                <w:sz w:val="20"/>
                <w:szCs w:val="20"/>
              </w:rPr>
            </w:pPr>
            <w:r w:rsidRPr="00EA7CF0">
              <w:rPr>
                <w:color w:val="1A1A1A"/>
                <w:sz w:val="20"/>
                <w:szCs w:val="20"/>
              </w:rPr>
              <w:t>Доля объема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просроченной</w:t>
            </w:r>
            <w:r>
              <w:rPr>
                <w:color w:val="1A1A1A"/>
                <w:sz w:val="20"/>
                <w:szCs w:val="20"/>
              </w:rPr>
              <w:t xml:space="preserve"> </w:t>
            </w:r>
            <w:r w:rsidRPr="00297E43">
              <w:rPr>
                <w:color w:val="1A1A1A"/>
                <w:sz w:val="20"/>
                <w:szCs w:val="20"/>
              </w:rPr>
              <w:t>з</w:t>
            </w:r>
            <w:r w:rsidRPr="00EA7CF0">
              <w:rPr>
                <w:color w:val="1A1A1A"/>
                <w:sz w:val="20"/>
                <w:szCs w:val="20"/>
              </w:rPr>
              <w:t>адолженности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 xml:space="preserve">по </w:t>
            </w:r>
            <w:r w:rsidRPr="00297E43">
              <w:rPr>
                <w:color w:val="1A1A1A"/>
                <w:sz w:val="20"/>
                <w:szCs w:val="20"/>
              </w:rPr>
              <w:t>д</w:t>
            </w:r>
            <w:r w:rsidRPr="00EA7CF0">
              <w:rPr>
                <w:color w:val="1A1A1A"/>
                <w:sz w:val="20"/>
                <w:szCs w:val="20"/>
              </w:rPr>
              <w:t>олговым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обязательствам</w:t>
            </w:r>
            <w:r w:rsidRPr="00297E43">
              <w:rPr>
                <w:color w:val="1A1A1A"/>
                <w:sz w:val="20"/>
                <w:szCs w:val="20"/>
              </w:rPr>
              <w:t xml:space="preserve"> к </w:t>
            </w:r>
            <w:r w:rsidRPr="00EA7CF0">
              <w:rPr>
                <w:color w:val="1A1A1A"/>
                <w:sz w:val="20"/>
                <w:szCs w:val="20"/>
              </w:rPr>
              <w:t>общему объему</w:t>
            </w:r>
            <w:r w:rsidRPr="00297E43">
              <w:rPr>
                <w:color w:val="1A1A1A"/>
                <w:sz w:val="20"/>
                <w:szCs w:val="20"/>
              </w:rPr>
              <w:t xml:space="preserve"> з</w:t>
            </w:r>
            <w:r w:rsidRPr="00EA7CF0">
              <w:rPr>
                <w:color w:val="1A1A1A"/>
                <w:sz w:val="20"/>
                <w:szCs w:val="20"/>
              </w:rPr>
              <w:t>адолженности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 xml:space="preserve">по </w:t>
            </w:r>
            <w:r w:rsidRPr="00297E43">
              <w:rPr>
                <w:color w:val="1A1A1A"/>
                <w:sz w:val="20"/>
                <w:szCs w:val="20"/>
              </w:rPr>
              <w:t>д</w:t>
            </w:r>
            <w:r w:rsidRPr="00EA7CF0">
              <w:rPr>
                <w:color w:val="1A1A1A"/>
                <w:sz w:val="20"/>
                <w:szCs w:val="20"/>
              </w:rPr>
              <w:t>олговым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обязательствам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Pr="00297E43" w:rsidRDefault="00A153E4" w:rsidP="009241F7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Pr="00297E43" w:rsidRDefault="00A153E4" w:rsidP="009241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Pr="00297E43" w:rsidRDefault="00A153E4" w:rsidP="009241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Pr="00297E43" w:rsidRDefault="00A153E4" w:rsidP="009241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153E4" w:rsidTr="00D621FC">
        <w:trPr>
          <w:trHeight w:val="37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Pr="00A773BF" w:rsidRDefault="00A153E4" w:rsidP="009241F7">
            <w:pPr>
              <w:ind w:right="-159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53E4" w:rsidRPr="00EA7CF0" w:rsidRDefault="00A153E4" w:rsidP="009241F7">
            <w:pPr>
              <w:widowControl/>
              <w:shd w:val="clear" w:color="auto" w:fill="FFFFFF"/>
              <w:ind w:left="-57" w:right="33" w:firstLine="0"/>
              <w:rPr>
                <w:color w:val="1A1A1A"/>
                <w:sz w:val="20"/>
                <w:szCs w:val="20"/>
              </w:rPr>
            </w:pPr>
            <w:r w:rsidRPr="00EA7CF0">
              <w:rPr>
                <w:color w:val="1A1A1A"/>
                <w:sz w:val="20"/>
                <w:szCs w:val="20"/>
              </w:rPr>
              <w:t>Доля расходов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на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обслуживание</w:t>
            </w:r>
          </w:p>
          <w:p w:rsidR="00A153E4" w:rsidRPr="00297E43" w:rsidRDefault="00A153E4" w:rsidP="009241F7">
            <w:pPr>
              <w:widowControl/>
              <w:shd w:val="clear" w:color="auto" w:fill="FFFFFF"/>
              <w:ind w:left="-57" w:right="33" w:firstLine="0"/>
              <w:rPr>
                <w:color w:val="000000"/>
                <w:sz w:val="20"/>
                <w:szCs w:val="20"/>
              </w:rPr>
            </w:pPr>
            <w:r w:rsidRPr="00297E43">
              <w:rPr>
                <w:color w:val="1A1A1A"/>
                <w:sz w:val="20"/>
                <w:szCs w:val="20"/>
              </w:rPr>
              <w:t>м</w:t>
            </w:r>
            <w:r w:rsidRPr="00EA7CF0">
              <w:rPr>
                <w:color w:val="1A1A1A"/>
                <w:sz w:val="20"/>
                <w:szCs w:val="20"/>
              </w:rPr>
              <w:t>униципального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долга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в общем</w:t>
            </w:r>
            <w:r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объеме расходов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местного</w:t>
            </w:r>
            <w:r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бюджета, за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исключением</w:t>
            </w:r>
            <w:r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объема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расходов,</w:t>
            </w:r>
            <w:r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которые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осуществляются</w:t>
            </w:r>
            <w:r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за счет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субвенций,</w:t>
            </w:r>
            <w:r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предоставляемых из бюджетов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бюджетной</w:t>
            </w:r>
            <w:r w:rsidRPr="00297E43">
              <w:rPr>
                <w:color w:val="1A1A1A"/>
                <w:sz w:val="20"/>
                <w:szCs w:val="20"/>
              </w:rPr>
              <w:t xml:space="preserve"> </w:t>
            </w:r>
            <w:r w:rsidRPr="00EA7CF0">
              <w:rPr>
                <w:color w:val="1A1A1A"/>
                <w:sz w:val="20"/>
                <w:szCs w:val="20"/>
              </w:rPr>
              <w:t>системы</w:t>
            </w:r>
            <w:r w:rsidRPr="00297E43">
              <w:rPr>
                <w:color w:val="1A1A1A"/>
                <w:sz w:val="20"/>
                <w:szCs w:val="20"/>
              </w:rPr>
              <w:t xml:space="preserve"> РФ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Pr="00297E43" w:rsidRDefault="00A153E4" w:rsidP="009241F7">
            <w:pPr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Default="00A153E4" w:rsidP="009241F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153E4" w:rsidRDefault="00A153E4" w:rsidP="009241F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153E4" w:rsidRPr="00A72C3A" w:rsidRDefault="00A153E4" w:rsidP="009241F7">
            <w:pPr>
              <w:jc w:val="center"/>
              <w:rPr>
                <w:color w:val="000000"/>
                <w:sz w:val="20"/>
                <w:szCs w:val="20"/>
              </w:rPr>
            </w:pPr>
            <w:r w:rsidRPr="00297E43">
              <w:rPr>
                <w:color w:val="000000"/>
                <w:sz w:val="20"/>
                <w:szCs w:val="20"/>
                <w:lang w:val="en-US"/>
              </w:rPr>
              <w:t>&lt;</w:t>
            </w: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Default="00A153E4" w:rsidP="009241F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153E4" w:rsidRDefault="00A153E4" w:rsidP="009241F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153E4" w:rsidRPr="00297E43" w:rsidRDefault="00AD1A87" w:rsidP="009241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3E4" w:rsidRPr="00297E43" w:rsidRDefault="00A153E4" w:rsidP="009241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4C5269" w:rsidRDefault="004C5269"/>
    <w:sectPr w:rsidR="004C5269" w:rsidSect="004C52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1548D"/>
    <w:rsid w:val="000B3C39"/>
    <w:rsid w:val="001300A1"/>
    <w:rsid w:val="001C6780"/>
    <w:rsid w:val="00297E43"/>
    <w:rsid w:val="002F0ED1"/>
    <w:rsid w:val="003E575B"/>
    <w:rsid w:val="004C5269"/>
    <w:rsid w:val="00510EA4"/>
    <w:rsid w:val="00531763"/>
    <w:rsid w:val="006D55B4"/>
    <w:rsid w:val="008806CA"/>
    <w:rsid w:val="009241F7"/>
    <w:rsid w:val="0097773E"/>
    <w:rsid w:val="00A153E4"/>
    <w:rsid w:val="00A55D86"/>
    <w:rsid w:val="00A66631"/>
    <w:rsid w:val="00A72C3A"/>
    <w:rsid w:val="00A773BF"/>
    <w:rsid w:val="00A810CF"/>
    <w:rsid w:val="00AD1A87"/>
    <w:rsid w:val="00B04687"/>
    <w:rsid w:val="00C90426"/>
    <w:rsid w:val="00D621FC"/>
    <w:rsid w:val="00DB0394"/>
    <w:rsid w:val="00DE4155"/>
    <w:rsid w:val="00E81A79"/>
    <w:rsid w:val="00EA7CF0"/>
    <w:rsid w:val="00EC22E2"/>
    <w:rsid w:val="00F1548D"/>
    <w:rsid w:val="00F30E74"/>
    <w:rsid w:val="00FB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48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C6F4C-9C9D-4AF3-8B7E-16CF8A260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</dc:creator>
  <cp:lastModifiedBy>Зайцева</cp:lastModifiedBy>
  <cp:revision>17</cp:revision>
  <cp:lastPrinted>2025-03-11T12:35:00Z</cp:lastPrinted>
  <dcterms:created xsi:type="dcterms:W3CDTF">2025-03-11T09:35:00Z</dcterms:created>
  <dcterms:modified xsi:type="dcterms:W3CDTF">2026-02-25T09:20:00Z</dcterms:modified>
</cp:coreProperties>
</file>